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BC" w:rsidRDefault="00E26ABC" w:rsidP="00D316CA">
      <w:pPr>
        <w:spacing w:after="0" w:line="240" w:lineRule="auto"/>
        <w:ind w:left="720" w:hanging="720"/>
        <w:jc w:val="center"/>
        <w:rPr>
          <w:rFonts w:ascii="Times New Roman" w:hAnsi="Times New Roman" w:cs="Times New Roman"/>
          <w:sz w:val="24"/>
          <w:szCs w:val="24"/>
          <w:u w:val="single"/>
        </w:rPr>
      </w:pPr>
    </w:p>
    <w:p w:rsidR="00E26ABC" w:rsidRPr="00C8117D" w:rsidRDefault="00C8117D" w:rsidP="00D316CA">
      <w:pPr>
        <w:spacing w:after="0" w:line="240" w:lineRule="auto"/>
        <w:ind w:left="720" w:hanging="720"/>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D316CA">
      <w:pPr>
        <w:spacing w:after="0" w:line="240" w:lineRule="auto"/>
        <w:ind w:left="720" w:hanging="720"/>
        <w:jc w:val="center"/>
        <w:rPr>
          <w:rFonts w:ascii="Times New Roman" w:hAnsi="Times New Roman" w:cs="Times New Roman"/>
          <w:sz w:val="24"/>
          <w:szCs w:val="24"/>
        </w:rPr>
      </w:pP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Louisiana Automobile Theft &amp;</w:t>
      </w: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Insurance Fraud Prevention Authority</w:t>
      </w:r>
    </w:p>
    <w:p w:rsidR="001B1E3D" w:rsidRPr="00903DD1" w:rsidRDefault="001B1E3D" w:rsidP="00D316CA">
      <w:pPr>
        <w:spacing w:after="0" w:line="120" w:lineRule="auto"/>
        <w:ind w:left="720" w:hanging="720"/>
        <w:rPr>
          <w:rFonts w:asciiTheme="majorHAnsi" w:hAnsiTheme="majorHAnsi" w:cs="Times New Roman"/>
          <w:sz w:val="32"/>
          <w:szCs w:val="32"/>
        </w:rPr>
      </w:pPr>
    </w:p>
    <w:p w:rsidR="001B1E3D" w:rsidRPr="00903DD1" w:rsidRDefault="000A4ED2"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Wednesday</w:t>
      </w:r>
      <w:r w:rsidR="00C238F1">
        <w:rPr>
          <w:rFonts w:asciiTheme="majorHAnsi" w:hAnsiTheme="majorHAnsi" w:cs="Times New Roman"/>
          <w:sz w:val="28"/>
          <w:szCs w:val="28"/>
        </w:rPr>
        <w:t xml:space="preserve">, </w:t>
      </w:r>
      <w:r>
        <w:rPr>
          <w:rFonts w:asciiTheme="majorHAnsi" w:hAnsiTheme="majorHAnsi" w:cs="Times New Roman"/>
          <w:sz w:val="28"/>
          <w:szCs w:val="28"/>
        </w:rPr>
        <w:t>January</w:t>
      </w:r>
      <w:r w:rsidR="00D24737">
        <w:rPr>
          <w:rFonts w:asciiTheme="majorHAnsi" w:hAnsiTheme="majorHAnsi" w:cs="Times New Roman"/>
          <w:sz w:val="28"/>
          <w:szCs w:val="28"/>
        </w:rPr>
        <w:t xml:space="preserve"> </w:t>
      </w:r>
      <w:r>
        <w:rPr>
          <w:rFonts w:asciiTheme="majorHAnsi" w:hAnsiTheme="majorHAnsi" w:cs="Times New Roman"/>
          <w:sz w:val="28"/>
          <w:szCs w:val="28"/>
        </w:rPr>
        <w:t>11, 2017</w:t>
      </w:r>
      <w:r w:rsidR="00C37C76">
        <w:rPr>
          <w:rFonts w:asciiTheme="majorHAnsi" w:hAnsiTheme="majorHAnsi" w:cs="Times New Roman"/>
          <w:sz w:val="28"/>
          <w:szCs w:val="28"/>
        </w:rPr>
        <w:t xml:space="preserve"> 10</w:t>
      </w:r>
      <w:r w:rsidR="001B1E3D" w:rsidRPr="00903DD1">
        <w:rPr>
          <w:rFonts w:asciiTheme="majorHAnsi" w:hAnsiTheme="majorHAnsi" w:cs="Times New Roman"/>
          <w:sz w:val="28"/>
          <w:szCs w:val="28"/>
        </w:rPr>
        <w:t>:00 am</w:t>
      </w:r>
    </w:p>
    <w:p w:rsidR="001B1E3D" w:rsidRPr="00903DD1" w:rsidRDefault="002D0572"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LDI 4</w:t>
      </w:r>
      <w:r w:rsidRPr="002D0572">
        <w:rPr>
          <w:rFonts w:asciiTheme="majorHAnsi" w:hAnsiTheme="majorHAnsi" w:cs="Times New Roman"/>
          <w:sz w:val="28"/>
          <w:szCs w:val="28"/>
          <w:vertAlign w:val="superscript"/>
        </w:rPr>
        <w:t>th</w:t>
      </w:r>
      <w:r>
        <w:rPr>
          <w:rFonts w:asciiTheme="majorHAnsi" w:hAnsiTheme="majorHAnsi" w:cs="Times New Roman"/>
          <w:sz w:val="28"/>
          <w:szCs w:val="28"/>
        </w:rPr>
        <w:t xml:space="preserve"> Floor Conference Room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 xml:space="preserve">1702 North Third Street, </w:t>
      </w:r>
      <w:proofErr w:type="spellStart"/>
      <w:r w:rsidRPr="00903DD1">
        <w:rPr>
          <w:rFonts w:asciiTheme="majorHAnsi" w:hAnsiTheme="majorHAnsi" w:cs="Times New Roman"/>
          <w:sz w:val="28"/>
          <w:szCs w:val="28"/>
        </w:rPr>
        <w:t>Poydras</w:t>
      </w:r>
      <w:proofErr w:type="spellEnd"/>
      <w:r w:rsidRPr="00903DD1">
        <w:rPr>
          <w:rFonts w:asciiTheme="majorHAnsi" w:hAnsiTheme="majorHAnsi" w:cs="Times New Roman"/>
          <w:sz w:val="28"/>
          <w:szCs w:val="28"/>
        </w:rPr>
        <w:t xml:space="preserve"> Building</w:t>
      </w:r>
    </w:p>
    <w:p w:rsidR="001B1E3D"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Baton Rouge, Louisiana</w:t>
      </w:r>
    </w:p>
    <w:p w:rsidR="00E26ABC" w:rsidRPr="00C8117D" w:rsidRDefault="00E26ABC" w:rsidP="00D316CA">
      <w:pPr>
        <w:spacing w:after="0" w:line="240" w:lineRule="auto"/>
        <w:ind w:left="720" w:hanging="720"/>
        <w:jc w:val="center"/>
        <w:rPr>
          <w:rFonts w:ascii="Times New Roman" w:hAnsi="Times New Roman" w:cs="Times New Roman"/>
          <w:b/>
          <w:sz w:val="28"/>
          <w:szCs w:val="28"/>
        </w:rPr>
      </w:pPr>
    </w:p>
    <w:p w:rsidR="00C8117D" w:rsidRPr="00C8117D" w:rsidRDefault="00C8117D" w:rsidP="00D316CA">
      <w:pPr>
        <w:spacing w:after="0" w:line="240" w:lineRule="auto"/>
        <w:ind w:left="720" w:hanging="720"/>
        <w:jc w:val="center"/>
        <w:rPr>
          <w:rFonts w:ascii="Times New Roman" w:hAnsi="Times New Roman" w:cs="Times New Roman"/>
          <w:sz w:val="24"/>
          <w:szCs w:val="24"/>
        </w:rPr>
      </w:pPr>
    </w:p>
    <w:p w:rsidR="0058551A" w:rsidRDefault="00C8117D" w:rsidP="00B26573">
      <w:pPr>
        <w:spacing w:after="0" w:line="240" w:lineRule="auto"/>
        <w:ind w:left="2160" w:hanging="2160"/>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257295">
        <w:rPr>
          <w:rFonts w:ascii="Times New Roman" w:hAnsi="Times New Roman" w:cs="Times New Roman"/>
          <w:sz w:val="24"/>
          <w:szCs w:val="24"/>
        </w:rPr>
        <w:t xml:space="preserve">Warren Byrd, </w:t>
      </w:r>
      <w:r w:rsidR="00AF35E0">
        <w:rPr>
          <w:rFonts w:ascii="Times New Roman" w:hAnsi="Times New Roman" w:cs="Times New Roman"/>
          <w:sz w:val="24"/>
          <w:szCs w:val="24"/>
        </w:rPr>
        <w:t xml:space="preserve">Jeremy </w:t>
      </w:r>
      <w:proofErr w:type="spellStart"/>
      <w:r w:rsidR="00AF35E0">
        <w:rPr>
          <w:rFonts w:ascii="Times New Roman" w:hAnsi="Times New Roman" w:cs="Times New Roman"/>
          <w:sz w:val="24"/>
          <w:szCs w:val="24"/>
        </w:rPr>
        <w:t>Gathe</w:t>
      </w:r>
      <w:proofErr w:type="spellEnd"/>
      <w:r w:rsidR="00AF35E0">
        <w:rPr>
          <w:rFonts w:ascii="Times New Roman" w:hAnsi="Times New Roman" w:cs="Times New Roman"/>
          <w:sz w:val="24"/>
          <w:szCs w:val="24"/>
        </w:rPr>
        <w:t xml:space="preserve">, </w:t>
      </w:r>
      <w:r w:rsidR="00D24737">
        <w:rPr>
          <w:rFonts w:ascii="Times New Roman" w:hAnsi="Times New Roman" w:cs="Times New Roman"/>
          <w:sz w:val="24"/>
          <w:szCs w:val="24"/>
        </w:rPr>
        <w:t>Jeff Watts</w:t>
      </w:r>
      <w:r w:rsidR="009B46AE">
        <w:rPr>
          <w:rFonts w:ascii="Times New Roman" w:hAnsi="Times New Roman" w:cs="Times New Roman"/>
          <w:sz w:val="24"/>
          <w:szCs w:val="24"/>
        </w:rPr>
        <w:t xml:space="preserve">, Thomas Jeter, </w:t>
      </w:r>
      <w:r w:rsidR="00C37C76">
        <w:rPr>
          <w:rFonts w:ascii="Times New Roman" w:hAnsi="Times New Roman" w:cs="Times New Roman"/>
          <w:sz w:val="24"/>
          <w:szCs w:val="24"/>
        </w:rPr>
        <w:t xml:space="preserve">Donnie </w:t>
      </w:r>
      <w:proofErr w:type="spellStart"/>
      <w:r w:rsidR="00C37C76">
        <w:rPr>
          <w:rFonts w:ascii="Times New Roman" w:hAnsi="Times New Roman" w:cs="Times New Roman"/>
          <w:sz w:val="24"/>
          <w:szCs w:val="24"/>
        </w:rPr>
        <w:t>Ladatto</w:t>
      </w:r>
      <w:proofErr w:type="spellEnd"/>
      <w:r w:rsidR="00C37C76">
        <w:rPr>
          <w:rFonts w:ascii="Times New Roman" w:hAnsi="Times New Roman" w:cs="Times New Roman"/>
          <w:sz w:val="24"/>
          <w:szCs w:val="24"/>
        </w:rPr>
        <w:t xml:space="preserve"> Jr.,</w:t>
      </w:r>
      <w:r w:rsidR="000A4ED2">
        <w:rPr>
          <w:rFonts w:ascii="Times New Roman" w:hAnsi="Times New Roman" w:cs="Times New Roman"/>
          <w:sz w:val="24"/>
          <w:szCs w:val="24"/>
        </w:rPr>
        <w:t xml:space="preserve"> </w:t>
      </w:r>
      <w:r w:rsidR="00CB5F8D">
        <w:rPr>
          <w:rFonts w:ascii="Times New Roman" w:hAnsi="Times New Roman" w:cs="Times New Roman"/>
          <w:sz w:val="24"/>
          <w:szCs w:val="24"/>
        </w:rPr>
        <w:t>and Richard</w:t>
      </w:r>
      <w:r w:rsidR="000A4ED2">
        <w:rPr>
          <w:rFonts w:ascii="Times New Roman" w:hAnsi="Times New Roman" w:cs="Times New Roman"/>
          <w:sz w:val="24"/>
          <w:szCs w:val="24"/>
        </w:rPr>
        <w:t xml:space="preserve"> </w:t>
      </w:r>
      <w:proofErr w:type="spellStart"/>
      <w:r w:rsidR="000A4ED2">
        <w:rPr>
          <w:rFonts w:ascii="Times New Roman" w:hAnsi="Times New Roman" w:cs="Times New Roman"/>
          <w:sz w:val="24"/>
          <w:szCs w:val="24"/>
        </w:rPr>
        <w:t>Hagey</w:t>
      </w:r>
      <w:proofErr w:type="spellEnd"/>
    </w:p>
    <w:p w:rsidR="00C8117D" w:rsidRDefault="00C8117D" w:rsidP="00D316CA">
      <w:pPr>
        <w:spacing w:after="0" w:line="240" w:lineRule="auto"/>
        <w:ind w:left="720" w:hanging="720"/>
        <w:rPr>
          <w:rFonts w:ascii="Times New Roman" w:hAnsi="Times New Roman" w:cs="Times New Roman"/>
          <w:sz w:val="24"/>
          <w:szCs w:val="24"/>
          <w:u w:val="single"/>
        </w:rPr>
      </w:pPr>
    </w:p>
    <w:p w:rsidR="0058551A" w:rsidRDefault="00C8117D" w:rsidP="000A4ED2">
      <w:pPr>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u w:val="single"/>
        </w:rPr>
        <w:t>Members absent:</w:t>
      </w:r>
      <w:r>
        <w:rPr>
          <w:rFonts w:ascii="Times New Roman" w:hAnsi="Times New Roman" w:cs="Times New Roman"/>
          <w:sz w:val="24"/>
          <w:szCs w:val="24"/>
        </w:rPr>
        <w:tab/>
      </w:r>
      <w:r w:rsidR="00D24737">
        <w:rPr>
          <w:rFonts w:ascii="Times New Roman" w:hAnsi="Times New Roman" w:cs="Times New Roman"/>
          <w:sz w:val="24"/>
          <w:szCs w:val="24"/>
        </w:rPr>
        <w:t xml:space="preserve">David Clements, </w:t>
      </w:r>
      <w:r w:rsidR="000E5CAD">
        <w:rPr>
          <w:rFonts w:ascii="Times New Roman" w:hAnsi="Times New Roman" w:cs="Times New Roman"/>
          <w:sz w:val="24"/>
          <w:szCs w:val="24"/>
        </w:rPr>
        <w:t xml:space="preserve">Thomas McCormick, </w:t>
      </w:r>
      <w:r w:rsidR="00C37C76">
        <w:rPr>
          <w:rFonts w:ascii="Times New Roman" w:hAnsi="Times New Roman" w:cs="Times New Roman"/>
          <w:sz w:val="24"/>
          <w:szCs w:val="24"/>
        </w:rPr>
        <w:t>Cleve Franklin</w:t>
      </w:r>
      <w:r w:rsidR="000A4ED2">
        <w:rPr>
          <w:rFonts w:ascii="Times New Roman" w:hAnsi="Times New Roman" w:cs="Times New Roman"/>
          <w:sz w:val="24"/>
          <w:szCs w:val="24"/>
        </w:rPr>
        <w:t xml:space="preserve"> Don </w:t>
      </w:r>
      <w:proofErr w:type="spellStart"/>
      <w:r w:rsidR="000A4ED2">
        <w:rPr>
          <w:rFonts w:ascii="Times New Roman" w:hAnsi="Times New Roman" w:cs="Times New Roman"/>
          <w:sz w:val="24"/>
          <w:szCs w:val="24"/>
        </w:rPr>
        <w:t>Resweber</w:t>
      </w:r>
      <w:proofErr w:type="spellEnd"/>
      <w:r w:rsidR="000A4ED2">
        <w:rPr>
          <w:rFonts w:ascii="Times New Roman" w:hAnsi="Times New Roman" w:cs="Times New Roman"/>
          <w:sz w:val="24"/>
          <w:szCs w:val="24"/>
        </w:rPr>
        <w:t xml:space="preserve">, Mike </w:t>
      </w:r>
      <w:proofErr w:type="spellStart"/>
      <w:r w:rsidR="000A4ED2">
        <w:rPr>
          <w:rFonts w:ascii="Times New Roman" w:hAnsi="Times New Roman" w:cs="Times New Roman"/>
          <w:sz w:val="24"/>
          <w:szCs w:val="24"/>
        </w:rPr>
        <w:t>Huval</w:t>
      </w:r>
      <w:proofErr w:type="spellEnd"/>
      <w:r w:rsidR="000A4ED2">
        <w:rPr>
          <w:rFonts w:ascii="Times New Roman" w:hAnsi="Times New Roman" w:cs="Times New Roman"/>
          <w:sz w:val="24"/>
          <w:szCs w:val="24"/>
        </w:rPr>
        <w:t>,</w:t>
      </w:r>
    </w:p>
    <w:p w:rsidR="00C8117D" w:rsidRDefault="00C8117D" w:rsidP="00D316CA">
      <w:pPr>
        <w:spacing w:after="0" w:line="240" w:lineRule="auto"/>
        <w:ind w:left="720" w:hanging="720"/>
        <w:rPr>
          <w:rFonts w:ascii="Times New Roman" w:hAnsi="Times New Roman" w:cs="Times New Roman"/>
          <w:sz w:val="24"/>
          <w:szCs w:val="24"/>
          <w:u w:val="single"/>
        </w:rPr>
      </w:pPr>
    </w:p>
    <w:p w:rsidR="00E26ABC" w:rsidRPr="00C8117D" w:rsidRDefault="00C8117D"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r>
      <w:r w:rsidR="003F4844">
        <w:rPr>
          <w:rFonts w:ascii="Times New Roman" w:hAnsi="Times New Roman" w:cs="Times New Roman"/>
          <w:sz w:val="24"/>
          <w:szCs w:val="24"/>
        </w:rPr>
        <w:t>Darie Jordan Williams</w:t>
      </w:r>
      <w:r w:rsidR="001B1E3D">
        <w:rPr>
          <w:rFonts w:ascii="Times New Roman" w:hAnsi="Times New Roman" w:cs="Times New Roman"/>
          <w:sz w:val="24"/>
          <w:szCs w:val="24"/>
        </w:rPr>
        <w:t>, Kevin Smith</w:t>
      </w:r>
    </w:p>
    <w:p w:rsidR="00C8117D" w:rsidRDefault="00B02FD0"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BB126C" w:rsidRDefault="00B02FD0"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F4844">
        <w:rPr>
          <w:rFonts w:ascii="Times New Roman" w:hAnsi="Times New Roman" w:cs="Times New Roman"/>
          <w:sz w:val="24"/>
          <w:szCs w:val="24"/>
        </w:rPr>
        <w:t>Chairman Byrd</w:t>
      </w:r>
      <w:r w:rsidR="001B1E3D">
        <w:rPr>
          <w:rFonts w:ascii="Times New Roman" w:hAnsi="Times New Roman" w:cs="Times New Roman"/>
          <w:sz w:val="24"/>
          <w:szCs w:val="24"/>
        </w:rPr>
        <w:t xml:space="preserve"> called</w:t>
      </w:r>
      <w:r w:rsidR="000E1C78">
        <w:rPr>
          <w:rFonts w:ascii="Times New Roman" w:hAnsi="Times New Roman" w:cs="Times New Roman"/>
          <w:sz w:val="24"/>
          <w:szCs w:val="24"/>
        </w:rPr>
        <w:t xml:space="preserve"> the meeting to order</w:t>
      </w:r>
      <w:r w:rsidR="00C37C76">
        <w:rPr>
          <w:rFonts w:ascii="Times New Roman" w:hAnsi="Times New Roman" w:cs="Times New Roman"/>
          <w:sz w:val="24"/>
          <w:szCs w:val="24"/>
        </w:rPr>
        <w:t xml:space="preserve"> at 10</w:t>
      </w:r>
      <w:r w:rsidR="00305CF5">
        <w:rPr>
          <w:rFonts w:ascii="Times New Roman" w:hAnsi="Times New Roman" w:cs="Times New Roman"/>
          <w:sz w:val="24"/>
          <w:szCs w:val="24"/>
        </w:rPr>
        <w:t>:</w:t>
      </w:r>
      <w:r w:rsidR="00C37C76">
        <w:rPr>
          <w:rFonts w:ascii="Times New Roman" w:hAnsi="Times New Roman" w:cs="Times New Roman"/>
          <w:sz w:val="24"/>
          <w:szCs w:val="24"/>
        </w:rPr>
        <w:t>05</w:t>
      </w:r>
      <w:r w:rsidR="001B1E3D">
        <w:rPr>
          <w:rFonts w:ascii="Times New Roman" w:hAnsi="Times New Roman" w:cs="Times New Roman"/>
          <w:sz w:val="24"/>
          <w:szCs w:val="24"/>
        </w:rPr>
        <w:t xml:space="preserve"> am</w:t>
      </w:r>
      <w:r>
        <w:rPr>
          <w:rFonts w:ascii="Times New Roman" w:hAnsi="Times New Roman" w:cs="Times New Roman"/>
          <w:sz w:val="24"/>
          <w:szCs w:val="24"/>
        </w:rPr>
        <w:t>.</w:t>
      </w:r>
      <w:r w:rsidR="003F4844">
        <w:rPr>
          <w:rFonts w:ascii="Times New Roman" w:hAnsi="Times New Roman" w:cs="Times New Roman"/>
          <w:sz w:val="24"/>
          <w:szCs w:val="24"/>
        </w:rPr>
        <w:t xml:space="preserve">  </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E46A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t>
      </w:r>
      <w:proofErr w:type="spellStart"/>
      <w:r w:rsidR="000A4ED2">
        <w:rPr>
          <w:rFonts w:ascii="Times New Roman" w:hAnsi="Times New Roman" w:cs="Times New Roman"/>
          <w:sz w:val="24"/>
          <w:szCs w:val="24"/>
        </w:rPr>
        <w:t>Gathe</w:t>
      </w:r>
      <w:proofErr w:type="spellEnd"/>
      <w:r>
        <w:rPr>
          <w:rFonts w:ascii="Times New Roman" w:hAnsi="Times New Roman" w:cs="Times New Roman"/>
          <w:sz w:val="24"/>
          <w:szCs w:val="24"/>
        </w:rPr>
        <w:t xml:space="preserve"> moved to approve the minutes of the </w:t>
      </w:r>
      <w:r w:rsidR="000A4ED2">
        <w:rPr>
          <w:rFonts w:ascii="Times New Roman" w:hAnsi="Times New Roman" w:cs="Times New Roman"/>
          <w:sz w:val="24"/>
          <w:szCs w:val="24"/>
        </w:rPr>
        <w:t>November</w:t>
      </w:r>
      <w:r w:rsidR="000E5CAD">
        <w:rPr>
          <w:rFonts w:ascii="Times New Roman" w:hAnsi="Times New Roman" w:cs="Times New Roman"/>
          <w:sz w:val="24"/>
          <w:szCs w:val="24"/>
        </w:rPr>
        <w:t xml:space="preserve"> </w:t>
      </w:r>
      <w:r w:rsidR="000A4ED2">
        <w:rPr>
          <w:rFonts w:ascii="Times New Roman" w:hAnsi="Times New Roman" w:cs="Times New Roman"/>
          <w:sz w:val="24"/>
          <w:szCs w:val="24"/>
        </w:rPr>
        <w:t>30</w:t>
      </w:r>
      <w:r w:rsidR="000E5CAD">
        <w:rPr>
          <w:rFonts w:ascii="Times New Roman" w:hAnsi="Times New Roman" w:cs="Times New Roman"/>
          <w:sz w:val="24"/>
          <w:szCs w:val="24"/>
        </w:rPr>
        <w:t>, 2016</w:t>
      </w:r>
      <w:r>
        <w:rPr>
          <w:rFonts w:ascii="Times New Roman" w:hAnsi="Times New Roman" w:cs="Times New Roman"/>
          <w:sz w:val="24"/>
          <w:szCs w:val="24"/>
        </w:rPr>
        <w:t xml:space="preserve"> meeting.  Mr. </w:t>
      </w:r>
      <w:proofErr w:type="spellStart"/>
      <w:r w:rsidR="000A4ED2">
        <w:rPr>
          <w:rFonts w:ascii="Times New Roman" w:hAnsi="Times New Roman" w:cs="Times New Roman"/>
          <w:sz w:val="24"/>
          <w:szCs w:val="24"/>
        </w:rPr>
        <w:t>Hagey</w:t>
      </w:r>
      <w:proofErr w:type="spellEnd"/>
      <w:r>
        <w:rPr>
          <w:rFonts w:ascii="Times New Roman" w:hAnsi="Times New Roman" w:cs="Times New Roman"/>
          <w:sz w:val="24"/>
          <w:szCs w:val="24"/>
        </w:rPr>
        <w:t xml:space="preserve"> seconded the motion.  After allowing for public comment, of which there was none, the minutes were approved without objection.</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A040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Mrs. Jordan Williams reported on the LATIFPA Budget.</w:t>
      </w:r>
      <w:r w:rsidR="00C37C76">
        <w:rPr>
          <w:rFonts w:ascii="Times New Roman" w:hAnsi="Times New Roman" w:cs="Times New Roman"/>
          <w:sz w:val="24"/>
          <w:szCs w:val="24"/>
        </w:rPr>
        <w:t xml:space="preserve">  </w:t>
      </w:r>
    </w:p>
    <w:p w:rsidR="00BB126C" w:rsidRDefault="005227CB" w:rsidP="00034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55E7C" w:rsidRDefault="000A4ED2"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Applewhite gave the </w:t>
      </w:r>
      <w:r w:rsidR="003F4844" w:rsidRPr="00262447">
        <w:rPr>
          <w:rFonts w:ascii="Times New Roman" w:hAnsi="Times New Roman" w:cs="Times New Roman"/>
          <w:sz w:val="24"/>
          <w:szCs w:val="24"/>
        </w:rPr>
        <w:t>NICB report</w:t>
      </w:r>
      <w:r>
        <w:rPr>
          <w:rFonts w:ascii="Times New Roman" w:hAnsi="Times New Roman" w:cs="Times New Roman"/>
          <w:sz w:val="24"/>
          <w:szCs w:val="24"/>
        </w:rPr>
        <w:t xml:space="preserve">.  Mr. Byrd requested Mr. Applewhite add the missing LPR data.  </w:t>
      </w:r>
    </w:p>
    <w:p w:rsidR="00555E7C" w:rsidRDefault="00555E7C" w:rsidP="00262447">
      <w:pPr>
        <w:spacing w:after="0" w:line="240" w:lineRule="auto"/>
        <w:ind w:firstLine="720"/>
        <w:jc w:val="both"/>
        <w:rPr>
          <w:rFonts w:ascii="Times New Roman" w:hAnsi="Times New Roman" w:cs="Times New Roman"/>
          <w:sz w:val="24"/>
          <w:szCs w:val="24"/>
        </w:rPr>
      </w:pPr>
    </w:p>
    <w:p w:rsidR="00555E7C" w:rsidRDefault="000A4ED2"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Smith will contact the Causeway Commissioner regarding</w:t>
      </w:r>
      <w:r w:rsidR="008A48C3">
        <w:rPr>
          <w:rFonts w:ascii="Times New Roman" w:hAnsi="Times New Roman" w:cs="Times New Roman"/>
          <w:sz w:val="24"/>
          <w:szCs w:val="24"/>
        </w:rPr>
        <w:t xml:space="preserve"> their data reporting.</w:t>
      </w:r>
      <w:r w:rsidR="00555E7C">
        <w:rPr>
          <w:rFonts w:ascii="Times New Roman" w:hAnsi="Times New Roman" w:cs="Times New Roman"/>
          <w:sz w:val="24"/>
          <w:szCs w:val="24"/>
        </w:rPr>
        <w:t xml:space="preserve">  Ms. Jordan Williams discussed the possibility of adding LPRs on I-20.  Mr. Smith provide a cost estimate for bait cars from Covert Track Group and JS Investigation.  Mr. Byrd suggested placing car rims on the bait cars or in the bed of the bait truck.  Mr. </w:t>
      </w:r>
      <w:proofErr w:type="spellStart"/>
      <w:r w:rsidR="00555E7C">
        <w:rPr>
          <w:rFonts w:ascii="Times New Roman" w:hAnsi="Times New Roman" w:cs="Times New Roman"/>
          <w:sz w:val="24"/>
          <w:szCs w:val="24"/>
        </w:rPr>
        <w:t>Ladatto</w:t>
      </w:r>
      <w:proofErr w:type="spellEnd"/>
      <w:r w:rsidR="00555E7C">
        <w:rPr>
          <w:rFonts w:ascii="Times New Roman" w:hAnsi="Times New Roman" w:cs="Times New Roman"/>
          <w:sz w:val="24"/>
          <w:szCs w:val="24"/>
        </w:rPr>
        <w:t xml:space="preserve"> recommended purchasing the items from the state auction. </w:t>
      </w:r>
    </w:p>
    <w:p w:rsidR="00555E7C" w:rsidRDefault="00555E7C" w:rsidP="00262447">
      <w:pPr>
        <w:spacing w:after="0" w:line="240" w:lineRule="auto"/>
        <w:ind w:firstLine="720"/>
        <w:jc w:val="both"/>
        <w:rPr>
          <w:rFonts w:ascii="Times New Roman" w:hAnsi="Times New Roman" w:cs="Times New Roman"/>
          <w:sz w:val="24"/>
          <w:szCs w:val="24"/>
        </w:rPr>
      </w:pPr>
    </w:p>
    <w:p w:rsidR="002D0572" w:rsidRDefault="001A57D9"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Smith </w:t>
      </w:r>
      <w:r w:rsidR="00555E7C">
        <w:rPr>
          <w:rFonts w:ascii="Times New Roman" w:hAnsi="Times New Roman" w:cs="Times New Roman"/>
          <w:sz w:val="24"/>
          <w:szCs w:val="24"/>
        </w:rPr>
        <w:t>reported there was no new school or community awareness outreach due to the holidays</w:t>
      </w:r>
      <w:r w:rsidR="00A117A2">
        <w:rPr>
          <w:rFonts w:ascii="Times New Roman" w:hAnsi="Times New Roman" w:cs="Times New Roman"/>
          <w:sz w:val="24"/>
          <w:szCs w:val="24"/>
        </w:rPr>
        <w:t>.</w:t>
      </w:r>
      <w:r w:rsidR="00555E7C">
        <w:rPr>
          <w:rFonts w:ascii="Times New Roman" w:hAnsi="Times New Roman" w:cs="Times New Roman"/>
          <w:sz w:val="24"/>
          <w:szCs w:val="24"/>
        </w:rPr>
        <w:t xml:space="preserve">  He has been invited to participate</w:t>
      </w:r>
      <w:r w:rsidR="00015EF3">
        <w:rPr>
          <w:rFonts w:ascii="Times New Roman" w:hAnsi="Times New Roman" w:cs="Times New Roman"/>
          <w:sz w:val="24"/>
          <w:szCs w:val="24"/>
        </w:rPr>
        <w:t xml:space="preserve"> in school outreach activities with the Silverback Society </w:t>
      </w:r>
      <w:r w:rsidR="00CB5F8D">
        <w:rPr>
          <w:rFonts w:ascii="Times New Roman" w:hAnsi="Times New Roman" w:cs="Times New Roman"/>
          <w:sz w:val="24"/>
          <w:szCs w:val="24"/>
        </w:rPr>
        <w:t xml:space="preserve">which </w:t>
      </w:r>
      <w:bookmarkStart w:id="0" w:name="_GoBack"/>
      <w:bookmarkEnd w:id="0"/>
      <w:r w:rsidR="00015EF3">
        <w:rPr>
          <w:rFonts w:ascii="Times New Roman" w:hAnsi="Times New Roman" w:cs="Times New Roman"/>
          <w:sz w:val="24"/>
          <w:szCs w:val="24"/>
        </w:rPr>
        <w:t xml:space="preserve">adding 14 additional schools to his outreach initiatives. </w:t>
      </w:r>
    </w:p>
    <w:p w:rsidR="00A117A2" w:rsidRDefault="00A117A2" w:rsidP="00202C7A">
      <w:pPr>
        <w:spacing w:after="0" w:line="240" w:lineRule="auto"/>
        <w:ind w:firstLine="720"/>
        <w:jc w:val="both"/>
        <w:rPr>
          <w:rFonts w:ascii="Times New Roman" w:hAnsi="Times New Roman" w:cs="Times New Roman"/>
          <w:sz w:val="24"/>
          <w:szCs w:val="24"/>
        </w:rPr>
      </w:pPr>
    </w:p>
    <w:p w:rsidR="00034018" w:rsidRPr="006C7D4B" w:rsidRDefault="00437963" w:rsidP="00A117A2">
      <w:pPr>
        <w:spacing w:after="0" w:line="240" w:lineRule="auto"/>
        <w:ind w:firstLine="720"/>
        <w:jc w:val="both"/>
        <w:rPr>
          <w:rFonts w:ascii="Times New Roman" w:hAnsi="Times New Roman" w:cs="Times New Roman"/>
          <w:sz w:val="20"/>
          <w:szCs w:val="20"/>
        </w:rPr>
      </w:pPr>
      <w:r>
        <w:rPr>
          <w:rFonts w:ascii="Times New Roman" w:hAnsi="Times New Roman" w:cs="Times New Roman"/>
          <w:sz w:val="24"/>
          <w:szCs w:val="24"/>
        </w:rPr>
        <w:t xml:space="preserve">With no further business, </w:t>
      </w:r>
      <w:r w:rsidR="001E2057">
        <w:rPr>
          <w:rFonts w:ascii="Times New Roman" w:hAnsi="Times New Roman" w:cs="Times New Roman"/>
          <w:sz w:val="24"/>
          <w:szCs w:val="24"/>
        </w:rPr>
        <w:t xml:space="preserve">Mr. </w:t>
      </w:r>
      <w:r w:rsidR="00015EF3">
        <w:rPr>
          <w:rFonts w:ascii="Times New Roman" w:hAnsi="Times New Roman" w:cs="Times New Roman"/>
          <w:sz w:val="24"/>
          <w:szCs w:val="24"/>
        </w:rPr>
        <w:t>Jeter</w:t>
      </w:r>
      <w:r w:rsidR="006276EE">
        <w:rPr>
          <w:rFonts w:ascii="Times New Roman" w:hAnsi="Times New Roman" w:cs="Times New Roman"/>
          <w:sz w:val="24"/>
          <w:szCs w:val="24"/>
        </w:rPr>
        <w:t xml:space="preserve"> </w:t>
      </w:r>
      <w:r>
        <w:rPr>
          <w:rFonts w:ascii="Times New Roman" w:hAnsi="Times New Roman" w:cs="Times New Roman"/>
          <w:sz w:val="24"/>
          <w:szCs w:val="24"/>
        </w:rPr>
        <w:t xml:space="preserve">moved to adjourn the meeting.  </w:t>
      </w:r>
      <w:r w:rsidR="006276EE">
        <w:rPr>
          <w:rFonts w:ascii="Times New Roman" w:hAnsi="Times New Roman" w:cs="Times New Roman"/>
          <w:sz w:val="24"/>
          <w:szCs w:val="24"/>
        </w:rPr>
        <w:t xml:space="preserve">Mr. </w:t>
      </w:r>
      <w:proofErr w:type="spellStart"/>
      <w:r w:rsidR="00015EF3">
        <w:rPr>
          <w:rFonts w:ascii="Times New Roman" w:hAnsi="Times New Roman" w:cs="Times New Roman"/>
          <w:sz w:val="24"/>
          <w:szCs w:val="24"/>
        </w:rPr>
        <w:t>Gathe</w:t>
      </w:r>
      <w:proofErr w:type="spellEnd"/>
      <w:r w:rsidR="00D24737">
        <w:rPr>
          <w:rFonts w:ascii="Times New Roman" w:hAnsi="Times New Roman" w:cs="Times New Roman"/>
          <w:sz w:val="24"/>
          <w:szCs w:val="24"/>
        </w:rPr>
        <w:t xml:space="preserve"> </w:t>
      </w:r>
      <w:r w:rsidR="009E5997">
        <w:rPr>
          <w:rFonts w:ascii="Times New Roman" w:hAnsi="Times New Roman" w:cs="Times New Roman"/>
          <w:sz w:val="24"/>
          <w:szCs w:val="24"/>
        </w:rPr>
        <w:t xml:space="preserve">seconded the motion.  </w:t>
      </w:r>
      <w:r w:rsidR="00425740">
        <w:rPr>
          <w:rFonts w:ascii="Times New Roman" w:hAnsi="Times New Roman" w:cs="Times New Roman"/>
          <w:sz w:val="24"/>
          <w:szCs w:val="24"/>
        </w:rPr>
        <w:t>Without objection</w:t>
      </w:r>
      <w:r>
        <w:rPr>
          <w:rFonts w:ascii="Times New Roman" w:hAnsi="Times New Roman" w:cs="Times New Roman"/>
          <w:sz w:val="24"/>
          <w:szCs w:val="24"/>
        </w:rPr>
        <w:t>, the meeting was adjourned</w:t>
      </w:r>
      <w:r w:rsidR="0080555E">
        <w:rPr>
          <w:rFonts w:ascii="Times New Roman" w:hAnsi="Times New Roman" w:cs="Times New Roman"/>
          <w:sz w:val="24"/>
          <w:szCs w:val="24"/>
        </w:rPr>
        <w:t xml:space="preserve"> at </w:t>
      </w:r>
      <w:r w:rsidR="00A117A2">
        <w:rPr>
          <w:rFonts w:ascii="Times New Roman" w:hAnsi="Times New Roman" w:cs="Times New Roman"/>
          <w:sz w:val="24"/>
          <w:szCs w:val="24"/>
        </w:rPr>
        <w:t>10</w:t>
      </w:r>
      <w:r w:rsidR="00262447">
        <w:rPr>
          <w:rFonts w:ascii="Times New Roman" w:hAnsi="Times New Roman" w:cs="Times New Roman"/>
          <w:sz w:val="24"/>
          <w:szCs w:val="24"/>
        </w:rPr>
        <w:t>:</w:t>
      </w:r>
      <w:r w:rsidR="00015EF3">
        <w:rPr>
          <w:rFonts w:ascii="Times New Roman" w:hAnsi="Times New Roman" w:cs="Times New Roman"/>
          <w:sz w:val="24"/>
          <w:szCs w:val="24"/>
        </w:rPr>
        <w:t>35</w:t>
      </w:r>
      <w:r w:rsidR="00B844D0">
        <w:rPr>
          <w:rFonts w:ascii="Times New Roman" w:hAnsi="Times New Roman" w:cs="Times New Roman"/>
          <w:sz w:val="24"/>
          <w:szCs w:val="24"/>
        </w:rPr>
        <w:t xml:space="preserve"> am</w:t>
      </w:r>
      <w:r w:rsidR="000E1C78">
        <w:rPr>
          <w:rFonts w:ascii="Times New Roman" w:hAnsi="Times New Roman" w:cs="Times New Roman"/>
          <w:sz w:val="24"/>
          <w:szCs w:val="24"/>
        </w:rPr>
        <w:t>.</w:t>
      </w:r>
    </w:p>
    <w:sectPr w:rsidR="00034018" w:rsidRPr="006C7D4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B5F8D">
          <w:rPr>
            <w:noProof/>
          </w:rPr>
          <w:t>1</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4B"/>
    <w:rsid w:val="00015EF3"/>
    <w:rsid w:val="00034018"/>
    <w:rsid w:val="00034224"/>
    <w:rsid w:val="0006460C"/>
    <w:rsid w:val="000A4ED2"/>
    <w:rsid w:val="000A5E7D"/>
    <w:rsid w:val="000E1C78"/>
    <w:rsid w:val="000E5CAD"/>
    <w:rsid w:val="00126E7D"/>
    <w:rsid w:val="001626E9"/>
    <w:rsid w:val="001A57D9"/>
    <w:rsid w:val="001B1E3D"/>
    <w:rsid w:val="001E2057"/>
    <w:rsid w:val="00202C7A"/>
    <w:rsid w:val="002074ED"/>
    <w:rsid w:val="002153FD"/>
    <w:rsid w:val="00256F2B"/>
    <w:rsid w:val="00257295"/>
    <w:rsid w:val="00260E5C"/>
    <w:rsid w:val="00262447"/>
    <w:rsid w:val="00276020"/>
    <w:rsid w:val="002D0572"/>
    <w:rsid w:val="002F15BE"/>
    <w:rsid w:val="0030141F"/>
    <w:rsid w:val="00305CF5"/>
    <w:rsid w:val="00307575"/>
    <w:rsid w:val="00312C3B"/>
    <w:rsid w:val="0031378D"/>
    <w:rsid w:val="00315DE1"/>
    <w:rsid w:val="00342C5F"/>
    <w:rsid w:val="00342D26"/>
    <w:rsid w:val="00350DFA"/>
    <w:rsid w:val="00387A04"/>
    <w:rsid w:val="003B6A49"/>
    <w:rsid w:val="003D35AC"/>
    <w:rsid w:val="003F4844"/>
    <w:rsid w:val="00425740"/>
    <w:rsid w:val="00437963"/>
    <w:rsid w:val="00442A25"/>
    <w:rsid w:val="004676BC"/>
    <w:rsid w:val="004E13E3"/>
    <w:rsid w:val="005227CB"/>
    <w:rsid w:val="00555E7C"/>
    <w:rsid w:val="0058551A"/>
    <w:rsid w:val="00596819"/>
    <w:rsid w:val="005D01FB"/>
    <w:rsid w:val="005D5E5C"/>
    <w:rsid w:val="006276EE"/>
    <w:rsid w:val="006C7D4B"/>
    <w:rsid w:val="006E1492"/>
    <w:rsid w:val="00741050"/>
    <w:rsid w:val="007457F3"/>
    <w:rsid w:val="007A33B0"/>
    <w:rsid w:val="007F1499"/>
    <w:rsid w:val="008041F5"/>
    <w:rsid w:val="0080555E"/>
    <w:rsid w:val="00806998"/>
    <w:rsid w:val="00851045"/>
    <w:rsid w:val="00872237"/>
    <w:rsid w:val="008757D2"/>
    <w:rsid w:val="008A48C3"/>
    <w:rsid w:val="008B3E53"/>
    <w:rsid w:val="008F17BA"/>
    <w:rsid w:val="008F6B2E"/>
    <w:rsid w:val="00957109"/>
    <w:rsid w:val="009B339F"/>
    <w:rsid w:val="009B46AE"/>
    <w:rsid w:val="009E5997"/>
    <w:rsid w:val="00A040A2"/>
    <w:rsid w:val="00A117A2"/>
    <w:rsid w:val="00A43315"/>
    <w:rsid w:val="00A65A39"/>
    <w:rsid w:val="00AC0AEB"/>
    <w:rsid w:val="00AC231D"/>
    <w:rsid w:val="00AC60CC"/>
    <w:rsid w:val="00AD5219"/>
    <w:rsid w:val="00AF35E0"/>
    <w:rsid w:val="00B02FD0"/>
    <w:rsid w:val="00B26573"/>
    <w:rsid w:val="00B57F0B"/>
    <w:rsid w:val="00B844D0"/>
    <w:rsid w:val="00BB126C"/>
    <w:rsid w:val="00BC2920"/>
    <w:rsid w:val="00BE7B6D"/>
    <w:rsid w:val="00BF189A"/>
    <w:rsid w:val="00C2013C"/>
    <w:rsid w:val="00C238F1"/>
    <w:rsid w:val="00C37C76"/>
    <w:rsid w:val="00C45C15"/>
    <w:rsid w:val="00C71991"/>
    <w:rsid w:val="00C8117D"/>
    <w:rsid w:val="00CB5F8D"/>
    <w:rsid w:val="00CB6B12"/>
    <w:rsid w:val="00D24737"/>
    <w:rsid w:val="00D268EF"/>
    <w:rsid w:val="00D316CA"/>
    <w:rsid w:val="00D926A8"/>
    <w:rsid w:val="00E26ABC"/>
    <w:rsid w:val="00E31CCE"/>
    <w:rsid w:val="00E46AAE"/>
    <w:rsid w:val="00E56602"/>
    <w:rsid w:val="00E873CF"/>
    <w:rsid w:val="00EA4BD1"/>
    <w:rsid w:val="00EC05CC"/>
    <w:rsid w:val="00EE1F81"/>
    <w:rsid w:val="00F20AB6"/>
    <w:rsid w:val="00F510C5"/>
    <w:rsid w:val="00F51879"/>
    <w:rsid w:val="00F618E3"/>
    <w:rsid w:val="00FA3006"/>
    <w:rsid w:val="00FB5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2C534"/>
  <w15:docId w15:val="{C1074F0C-A553-46B1-8449-6AA36C59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 w:type="paragraph" w:customStyle="1" w:styleId="Sub-heading">
    <w:name w:val="Sub-heading"/>
    <w:basedOn w:val="Normal"/>
    <w:uiPriority w:val="99"/>
    <w:rsid w:val="001B1E3D"/>
    <w:pPr>
      <w:keepNext/>
      <w:suppressAutoHyphens/>
      <w:autoSpaceDE w:val="0"/>
      <w:autoSpaceDN w:val="0"/>
      <w:adjustRightInd w:val="0"/>
      <w:spacing w:before="480" w:after="130" w:line="288" w:lineRule="auto"/>
      <w:textAlignment w:val="center"/>
    </w:pPr>
    <w:rPr>
      <w:rFonts w:ascii="Century" w:hAnsi="Century" w:cs="Century"/>
      <w:smallCaps/>
      <w:color w:val="000000"/>
      <w:sz w:val="28"/>
      <w:szCs w:val="28"/>
    </w:rPr>
  </w:style>
  <w:style w:type="paragraph" w:styleId="BalloonText">
    <w:name w:val="Balloon Text"/>
    <w:basedOn w:val="Normal"/>
    <w:link w:val="BalloonTextChar"/>
    <w:uiPriority w:val="99"/>
    <w:semiHidden/>
    <w:unhideWhenUsed/>
    <w:rsid w:val="00EA4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D7CE9-79A3-419E-A010-83354DAF1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256</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Zewe, Jeffery</dc:creator>
  <cp:lastModifiedBy>Jordan, Darie</cp:lastModifiedBy>
  <cp:revision>3</cp:revision>
  <cp:lastPrinted>2017-01-11T13:22:00Z</cp:lastPrinted>
  <dcterms:created xsi:type="dcterms:W3CDTF">2017-04-04T22:05:00Z</dcterms:created>
  <dcterms:modified xsi:type="dcterms:W3CDTF">2017-04-10T15:18:00Z</dcterms:modified>
</cp:coreProperties>
</file>